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72578" w:rsidRPr="009651FE" w:rsidRDefault="00C72578" w:rsidP="00C72578">
      <w:pPr>
        <w:spacing w:line="360" w:lineRule="auto"/>
        <w:rPr>
          <w:rFonts w:ascii="Helvetica Neue Thin" w:hAnsi="Helvetica Neue Thin"/>
          <w:b/>
          <w:bCs/>
          <w:noProof/>
          <w:color w:val="000000" w:themeColor="text1"/>
        </w:rPr>
      </w:pPr>
      <w:r w:rsidRPr="009651FE">
        <w:rPr>
          <w:rFonts w:ascii="Helvetica Neue Thin" w:hAnsi="Helvetica Neue Thin"/>
          <w:b/>
          <w:bCs/>
          <w:noProof/>
          <w:color w:val="000000" w:themeColor="text1"/>
        </w:rPr>
        <w:t>BELEEF EEN NIEUWE WERELD VAN SMAKEN MET S.PELLEGRINO ESSENZA</w:t>
      </w:r>
    </w:p>
    <w:p w:rsidR="00C72578" w:rsidRPr="009651FE" w:rsidRDefault="00C72578" w:rsidP="00C72578">
      <w:pPr>
        <w:spacing w:line="360" w:lineRule="auto"/>
        <w:rPr>
          <w:rFonts w:ascii="Helvetica Neue Thin" w:hAnsi="Helvetica Neue Thin"/>
          <w:i/>
          <w:iCs/>
          <w:noProof/>
          <w:color w:val="000000" w:themeColor="text1"/>
          <w:sz w:val="22"/>
          <w:szCs w:val="22"/>
        </w:rPr>
      </w:pPr>
      <w:r w:rsidRPr="009651FE">
        <w:rPr>
          <w:rFonts w:ascii="Helvetica Neue Thin" w:hAnsi="Helvetica Neue Thin"/>
          <w:i/>
          <w:iCs/>
          <w:noProof/>
          <w:color w:val="000000" w:themeColor="text1"/>
          <w:sz w:val="22"/>
          <w:szCs w:val="22"/>
        </w:rPr>
        <w:t xml:space="preserve">Premium gearomatiseerd </w:t>
      </w:r>
      <w:r w:rsidR="000A0474" w:rsidRPr="009651FE">
        <w:rPr>
          <w:rFonts w:ascii="Helvetica Neue Thin" w:hAnsi="Helvetica Neue Thin"/>
          <w:i/>
          <w:iCs/>
          <w:noProof/>
          <w:color w:val="000000" w:themeColor="text1"/>
          <w:sz w:val="22"/>
          <w:szCs w:val="22"/>
        </w:rPr>
        <w:t xml:space="preserve">sprankelend water </w:t>
      </w:r>
      <w:r w:rsidRPr="009651FE">
        <w:rPr>
          <w:rFonts w:ascii="Helvetica Neue Thin" w:hAnsi="Helvetica Neue Thin"/>
          <w:i/>
          <w:iCs/>
          <w:noProof/>
          <w:color w:val="000000" w:themeColor="text1"/>
          <w:sz w:val="22"/>
          <w:szCs w:val="22"/>
        </w:rPr>
        <w:t xml:space="preserve">met 100% natuurlijke ingrediënten &amp; 0 </w:t>
      </w:r>
      <w:r w:rsidR="00F0732C" w:rsidRPr="009651FE">
        <w:rPr>
          <w:rFonts w:ascii="Helvetica Neue Thin" w:hAnsi="Helvetica Neue Thin"/>
          <w:i/>
          <w:iCs/>
          <w:noProof/>
          <w:color w:val="000000" w:themeColor="text1"/>
          <w:sz w:val="22"/>
          <w:szCs w:val="22"/>
        </w:rPr>
        <w:t>calorieën</w:t>
      </w:r>
      <w:r w:rsidRPr="009651FE">
        <w:rPr>
          <w:rFonts w:ascii="Helvetica Neue Thin" w:hAnsi="Helvetica Neue Thin"/>
          <w:i/>
          <w:iCs/>
          <w:noProof/>
          <w:color w:val="000000" w:themeColor="text1"/>
          <w:sz w:val="22"/>
          <w:szCs w:val="22"/>
        </w:rPr>
        <w:t xml:space="preserve"> </w:t>
      </w:r>
    </w:p>
    <w:p w:rsidR="00C72578" w:rsidRPr="009651FE" w:rsidRDefault="00C72578" w:rsidP="00C72578">
      <w:pPr>
        <w:rPr>
          <w:noProof/>
          <w:color w:val="000000" w:themeColor="text1"/>
        </w:rPr>
      </w:pPr>
    </w:p>
    <w:p w:rsidR="00547FD5" w:rsidRPr="009651FE" w:rsidRDefault="00C72578" w:rsidP="0039781F">
      <w:pPr>
        <w:spacing w:line="360" w:lineRule="auto"/>
        <w:rPr>
          <w:rFonts w:ascii="Helvetica Neue Thin" w:hAnsi="Helvetica Neue Thin"/>
          <w:b/>
          <w:bCs/>
          <w:noProof/>
          <w:color w:val="000000" w:themeColor="text1"/>
        </w:rPr>
      </w:pPr>
      <w:r w:rsidRPr="009651FE">
        <w:rPr>
          <w:rFonts w:ascii="Helvetica Neue Thin" w:hAnsi="Helvetica Neue Thin"/>
          <w:b/>
          <w:bCs/>
          <w:noProof/>
          <w:color w:val="000000" w:themeColor="text1"/>
        </w:rPr>
        <w:t xml:space="preserve">S.Pellegrino, 's werelds toonaangevende </w:t>
      </w:r>
      <w:r w:rsidR="00382366" w:rsidRPr="009651FE">
        <w:rPr>
          <w:rFonts w:ascii="Helvetica Neue Thin" w:hAnsi="Helvetica Neue Thin"/>
          <w:b/>
          <w:bCs/>
          <w:noProof/>
          <w:color w:val="000000" w:themeColor="text1"/>
        </w:rPr>
        <w:t>bruisend</w:t>
      </w:r>
      <w:r w:rsidR="000A0474" w:rsidRPr="009651FE">
        <w:rPr>
          <w:rFonts w:ascii="Helvetica Neue Thin" w:hAnsi="Helvetica Neue Thin"/>
          <w:b/>
          <w:bCs/>
          <w:noProof/>
          <w:color w:val="000000" w:themeColor="text1"/>
        </w:rPr>
        <w:t xml:space="preserve"> </w:t>
      </w:r>
      <w:r w:rsidRPr="009651FE">
        <w:rPr>
          <w:rFonts w:ascii="Helvetica Neue Thin" w:hAnsi="Helvetica Neue Thin"/>
          <w:b/>
          <w:bCs/>
          <w:noProof/>
          <w:color w:val="000000" w:themeColor="text1"/>
        </w:rPr>
        <w:t xml:space="preserve">mineraalwater met een erfgoed van </w:t>
      </w:r>
      <w:r w:rsidR="008B0AB5" w:rsidRPr="009651FE">
        <w:rPr>
          <w:rFonts w:ascii="Helvetica Neue Thin" w:hAnsi="Helvetica Neue Thin"/>
          <w:b/>
          <w:bCs/>
          <w:noProof/>
          <w:color w:val="000000" w:themeColor="text1"/>
        </w:rPr>
        <w:t xml:space="preserve">120 jaar </w:t>
      </w:r>
      <w:r w:rsidR="000A0474" w:rsidRPr="009651FE">
        <w:rPr>
          <w:rFonts w:ascii="Helvetica Neue Thin" w:hAnsi="Helvetica Neue Thin"/>
          <w:b/>
          <w:bCs/>
          <w:noProof/>
          <w:color w:val="000000" w:themeColor="text1"/>
        </w:rPr>
        <w:t xml:space="preserve">verfijnde </w:t>
      </w:r>
      <w:r w:rsidR="00547FD5" w:rsidRPr="009651FE">
        <w:rPr>
          <w:rFonts w:ascii="Helvetica Neue Thin" w:hAnsi="Helvetica Neue Thin"/>
          <w:b/>
          <w:bCs/>
          <w:noProof/>
          <w:color w:val="000000" w:themeColor="text1"/>
        </w:rPr>
        <w:t xml:space="preserve">smaak en Italiaanse elegantie </w:t>
      </w:r>
      <w:r w:rsidRPr="009651FE">
        <w:rPr>
          <w:rFonts w:ascii="Helvetica Neue Thin" w:hAnsi="Helvetica Neue Thin"/>
          <w:b/>
          <w:bCs/>
          <w:noProof/>
          <w:color w:val="000000" w:themeColor="text1"/>
        </w:rPr>
        <w:t>presenteert een gloednieuw</w:t>
      </w:r>
      <w:r w:rsidR="00966768" w:rsidRPr="009651FE">
        <w:rPr>
          <w:rFonts w:ascii="Helvetica Neue Thin" w:hAnsi="Helvetica Neue Thin"/>
          <w:b/>
          <w:bCs/>
          <w:noProof/>
          <w:color w:val="000000" w:themeColor="text1"/>
        </w:rPr>
        <w:t xml:space="preserve"> gamma </w:t>
      </w:r>
      <w:r w:rsidRPr="009651FE">
        <w:rPr>
          <w:rFonts w:ascii="Helvetica Neue Thin" w:hAnsi="Helvetica Neue Thin"/>
          <w:b/>
          <w:bCs/>
          <w:noProof/>
          <w:color w:val="000000" w:themeColor="text1"/>
        </w:rPr>
        <w:t xml:space="preserve">om </w:t>
      </w:r>
      <w:r w:rsidR="00547FD5" w:rsidRPr="009651FE">
        <w:rPr>
          <w:rFonts w:ascii="Helvetica Neue Thin" w:hAnsi="Helvetica Neue Thin"/>
          <w:b/>
          <w:bCs/>
          <w:noProof/>
          <w:color w:val="000000" w:themeColor="text1"/>
        </w:rPr>
        <w:t xml:space="preserve">al je </w:t>
      </w:r>
      <w:r w:rsidRPr="009651FE">
        <w:rPr>
          <w:rFonts w:ascii="Helvetica Neue Thin" w:hAnsi="Helvetica Neue Thin"/>
          <w:b/>
          <w:bCs/>
          <w:noProof/>
          <w:color w:val="000000" w:themeColor="text1"/>
        </w:rPr>
        <w:t xml:space="preserve">smaakvolle momenten </w:t>
      </w:r>
      <w:r w:rsidR="00547FD5" w:rsidRPr="009651FE">
        <w:rPr>
          <w:rFonts w:ascii="Helvetica Neue Thin" w:hAnsi="Helvetica Neue Thin"/>
          <w:b/>
          <w:bCs/>
          <w:noProof/>
          <w:color w:val="000000" w:themeColor="text1"/>
        </w:rPr>
        <w:t xml:space="preserve">nog meer betekenis te geven. </w:t>
      </w:r>
    </w:p>
    <w:p w:rsidR="0039781F" w:rsidRPr="009651FE" w:rsidRDefault="0039781F" w:rsidP="0039781F">
      <w:pPr>
        <w:spacing w:line="360" w:lineRule="auto"/>
        <w:rPr>
          <w:rFonts w:ascii="Helvetica Neue Thin" w:hAnsi="Helvetica Neue Thin"/>
          <w:noProof/>
          <w:color w:val="000000" w:themeColor="text1"/>
          <w:sz w:val="22"/>
          <w:szCs w:val="22"/>
        </w:rPr>
      </w:pPr>
    </w:p>
    <w:p w:rsidR="0039781F" w:rsidRPr="009651FE" w:rsidRDefault="0039781F" w:rsidP="0039781F">
      <w:pPr>
        <w:spacing w:line="360" w:lineRule="auto"/>
        <w:rPr>
          <w:rFonts w:ascii="Helvetica Neue Thin" w:hAnsi="Helvetica Neue Thin"/>
          <w:b/>
          <w:bCs/>
          <w:noProof/>
          <w:color w:val="000000" w:themeColor="text1"/>
          <w:sz w:val="22"/>
          <w:szCs w:val="22"/>
        </w:rPr>
      </w:pPr>
      <w:r w:rsidRPr="009651FE">
        <w:rPr>
          <w:rFonts w:ascii="Helvetica Neue Thin" w:hAnsi="Helvetica Neue Thin"/>
          <w:b/>
          <w:bCs/>
          <w:noProof/>
          <w:color w:val="000000" w:themeColor="text1"/>
          <w:sz w:val="22"/>
          <w:szCs w:val="22"/>
        </w:rPr>
        <w:t>SMAAKERVARING MET EEN TWIST</w:t>
      </w:r>
    </w:p>
    <w:p w:rsidR="002E036A" w:rsidRPr="009651FE" w:rsidRDefault="00CF4749" w:rsidP="000A1927">
      <w:pPr>
        <w:spacing w:line="360" w:lineRule="auto"/>
        <w:rPr>
          <w:rFonts w:ascii="Helvetica Neue Thin" w:hAnsi="Helvetica Neue Thin"/>
          <w:noProof/>
          <w:color w:val="000000" w:themeColor="text1"/>
          <w:sz w:val="22"/>
          <w:szCs w:val="22"/>
        </w:rPr>
      </w:pPr>
      <w:r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>Het wereldverm</w:t>
      </w:r>
      <w:r w:rsidR="0039781F"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>a</w:t>
      </w:r>
      <w:r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 xml:space="preserve">arde </w:t>
      </w:r>
      <w:r w:rsidR="00C72578"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 xml:space="preserve">water voor fijnproevers introduceert </w:t>
      </w:r>
      <w:r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 xml:space="preserve">met </w:t>
      </w:r>
      <w:r w:rsidR="00083ACC"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 xml:space="preserve">S.Pellegrino </w:t>
      </w:r>
      <w:r w:rsidR="00F0732C"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>ESSENZA</w:t>
      </w:r>
      <w:r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 xml:space="preserve"> opnieuw een culinaire</w:t>
      </w:r>
      <w:r w:rsidR="00C72578"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 xml:space="preserve"> revolutie: voor het eerst worden de </w:t>
      </w:r>
      <w:r w:rsidR="00547FD5"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 xml:space="preserve">iconische en </w:t>
      </w:r>
      <w:r w:rsidR="00C72578"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 xml:space="preserve">sprankelende S.Pellegrino bubbels gecombineerd met </w:t>
      </w:r>
      <w:r w:rsidR="00321D70"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>unieke</w:t>
      </w:r>
      <w:r w:rsidR="00C72578"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 xml:space="preserve"> </w:t>
      </w:r>
      <w:r w:rsidR="00321D70"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>fruit</w:t>
      </w:r>
      <w:r w:rsidR="00C72578"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>smaken.</w:t>
      </w:r>
      <w:r w:rsidR="00547FD5"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 xml:space="preserve"> S.Pellegrino ESSENZA staat voor </w:t>
      </w:r>
      <w:r w:rsidR="00C72578"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>een</w:t>
      </w:r>
      <w:r w:rsidR="000A1927"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 xml:space="preserve"> nieuwe dimensie vol smaak, een </w:t>
      </w:r>
      <w:r w:rsidR="00C72578"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 xml:space="preserve">reeks van </w:t>
      </w:r>
      <w:r w:rsidR="00382366"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>bruisend</w:t>
      </w:r>
      <w:r w:rsidR="00C72578"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 xml:space="preserve"> gearomatiseerd water </w:t>
      </w:r>
      <w:r w:rsidR="00547FD5"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 xml:space="preserve">die al je </w:t>
      </w:r>
      <w:r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 xml:space="preserve">dierbare </w:t>
      </w:r>
      <w:r w:rsidR="00547FD5"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 xml:space="preserve">momenten </w:t>
      </w:r>
      <w:r w:rsidR="00C72578"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>een nieuwe en opwindende smaakbelevin</w:t>
      </w:r>
      <w:r w:rsidR="00002AA7"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>g</w:t>
      </w:r>
      <w:r w:rsidR="00547FD5"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 xml:space="preserve"> geeft. </w:t>
      </w:r>
      <w:r w:rsidR="000A1927"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>Op iedere tafel, in iedere keuken, met nieuwe of oude vrienden... </w:t>
      </w:r>
      <w:r w:rsidR="00083ACC"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 xml:space="preserve">ESSENZA </w:t>
      </w:r>
      <w:r w:rsidR="002E036A"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 xml:space="preserve">verandert </w:t>
      </w:r>
      <w:r w:rsidR="00EF6BB9"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>elke</w:t>
      </w:r>
      <w:r w:rsidR="002E036A"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 xml:space="preserve"> gezellige gelegenheid waar lekker gegeten wordt en maakt ieder moment </w:t>
      </w:r>
      <w:r w:rsidR="00F06BF5"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 xml:space="preserve">waardevol. </w:t>
      </w:r>
    </w:p>
    <w:p w:rsidR="00547FD5" w:rsidRPr="009651FE" w:rsidRDefault="00547FD5" w:rsidP="0039781F">
      <w:pPr>
        <w:spacing w:line="360" w:lineRule="auto"/>
        <w:rPr>
          <w:rFonts w:ascii="Helvetica Neue Thin" w:hAnsi="Helvetica Neue Thin"/>
          <w:noProof/>
          <w:color w:val="000000" w:themeColor="text1"/>
          <w:sz w:val="22"/>
          <w:szCs w:val="22"/>
        </w:rPr>
      </w:pPr>
    </w:p>
    <w:p w:rsidR="00547FD5" w:rsidRPr="009651FE" w:rsidRDefault="00547FD5" w:rsidP="0039781F">
      <w:pPr>
        <w:spacing w:line="360" w:lineRule="auto"/>
        <w:rPr>
          <w:rFonts w:ascii="Helvetica Neue Thin" w:hAnsi="Helvetica Neue Thin"/>
          <w:noProof/>
          <w:color w:val="000000" w:themeColor="text1"/>
          <w:sz w:val="22"/>
          <w:szCs w:val="22"/>
        </w:rPr>
      </w:pPr>
    </w:p>
    <w:p w:rsidR="0039781F" w:rsidRPr="009651FE" w:rsidRDefault="0039781F" w:rsidP="0039781F">
      <w:pPr>
        <w:spacing w:line="360" w:lineRule="auto"/>
        <w:rPr>
          <w:rFonts w:ascii="Helvetica Neue Thin" w:hAnsi="Helvetica Neue Thin"/>
          <w:b/>
          <w:bCs/>
          <w:noProof/>
          <w:color w:val="000000" w:themeColor="text1"/>
          <w:sz w:val="22"/>
          <w:szCs w:val="22"/>
        </w:rPr>
      </w:pPr>
      <w:r w:rsidRPr="009651FE">
        <w:rPr>
          <w:rFonts w:ascii="Helvetica Neue Thin" w:hAnsi="Helvetica Neue Thin"/>
          <w:b/>
          <w:bCs/>
          <w:noProof/>
          <w:color w:val="000000" w:themeColor="text1"/>
          <w:sz w:val="22"/>
          <w:szCs w:val="22"/>
        </w:rPr>
        <w:t>ORIGINELE EN ONVERWACHTE FRUITBLENDS</w:t>
      </w:r>
    </w:p>
    <w:p w:rsidR="00547FD5" w:rsidRPr="009651FE" w:rsidRDefault="00111E3D" w:rsidP="00547FD5">
      <w:pPr>
        <w:spacing w:line="360" w:lineRule="auto"/>
        <w:rPr>
          <w:rFonts w:ascii="Helvetica Neue Thin" w:hAnsi="Helvetica Neue Thin"/>
          <w:noProof/>
          <w:color w:val="000000" w:themeColor="text1"/>
          <w:sz w:val="22"/>
          <w:szCs w:val="22"/>
        </w:rPr>
      </w:pPr>
      <w:r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>S.Pellegrino ESSENZA is gecreëerd met 100% natuurlijke ingrediënten</w:t>
      </w:r>
      <w:r w:rsidR="00EF6BB9"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 xml:space="preserve"> en </w:t>
      </w:r>
      <w:r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 xml:space="preserve">bevat geen calorieën of kunstmatige </w:t>
      </w:r>
      <w:r w:rsidR="00083ACC"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>toevoegingen</w:t>
      </w:r>
      <w:r w:rsidR="00EF6BB9"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 xml:space="preserve">. </w:t>
      </w:r>
      <w:r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 xml:space="preserve">Het </w:t>
      </w:r>
      <w:r w:rsidR="003078FA"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 xml:space="preserve">nieuwe </w:t>
      </w:r>
      <w:r w:rsidR="00F0732C"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>assortiment van</w:t>
      </w:r>
      <w:r w:rsidR="003078FA"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 xml:space="preserve"> premium gearomatiseerd</w:t>
      </w:r>
      <w:r w:rsidR="00FE630C"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 xml:space="preserve"> sprankelend water</w:t>
      </w:r>
      <w:r w:rsidR="003078FA"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 xml:space="preserve"> </w:t>
      </w:r>
      <w:r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 xml:space="preserve">bestaat uit drie </w:t>
      </w:r>
      <w:r w:rsidR="0039781F"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>originele en onverwachte fruitblends</w:t>
      </w:r>
      <w:r w:rsidR="003078FA"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 xml:space="preserve">, waar </w:t>
      </w:r>
      <w:r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>mediterra</w:t>
      </w:r>
      <w:r w:rsidR="003078FA"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>ne</w:t>
      </w:r>
      <w:r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 xml:space="preserve"> fruit</w:t>
      </w:r>
      <w:r w:rsidR="003078FA"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>smaken</w:t>
      </w:r>
      <w:r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 xml:space="preserve"> de fijne bubbels van S.Pellegrino mineraalwater</w:t>
      </w:r>
      <w:r w:rsidR="003078FA"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 xml:space="preserve"> ontmoeten. </w:t>
      </w:r>
      <w:r w:rsidR="00547FD5"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 xml:space="preserve">De onverwachte </w:t>
      </w:r>
      <w:r w:rsidR="00EF6BB9"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>smaken</w:t>
      </w:r>
      <w:r w:rsidR="00547FD5"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 xml:space="preserve"> van ESSENZA geven een heerlijke twist aan </w:t>
      </w:r>
      <w:r w:rsidR="00D54C7D"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 xml:space="preserve">elk </w:t>
      </w:r>
      <w:r w:rsidR="00547FD5"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>gerecht.</w:t>
      </w:r>
    </w:p>
    <w:p w:rsidR="002E036A" w:rsidRPr="009651FE" w:rsidRDefault="002E036A" w:rsidP="000A1927">
      <w:pPr>
        <w:rPr>
          <w:rFonts w:ascii="Helvetica Neue Thin" w:hAnsi="Helvetica Neue Thin"/>
          <w:noProof/>
          <w:color w:val="000000" w:themeColor="text1"/>
          <w:sz w:val="22"/>
          <w:szCs w:val="22"/>
        </w:rPr>
      </w:pPr>
    </w:p>
    <w:p w:rsidR="00C72578" w:rsidRPr="009651FE" w:rsidRDefault="00C72578" w:rsidP="00C72578">
      <w:pPr>
        <w:rPr>
          <w:noProof/>
          <w:color w:val="000000" w:themeColor="text1"/>
        </w:rPr>
      </w:pPr>
    </w:p>
    <w:p w:rsidR="0039781F" w:rsidRPr="009651FE" w:rsidRDefault="0039781F" w:rsidP="000162C5">
      <w:pPr>
        <w:ind w:left="708"/>
        <w:rPr>
          <w:rFonts w:ascii="Helvetica Neue Thin" w:hAnsi="Helvetica Neue Thin"/>
          <w:b/>
          <w:bCs/>
          <w:noProof/>
          <w:color w:val="000000" w:themeColor="text1"/>
          <w:sz w:val="22"/>
          <w:szCs w:val="22"/>
        </w:rPr>
      </w:pPr>
      <w:r w:rsidRPr="009651FE">
        <w:rPr>
          <w:rFonts w:ascii="Helvetica Neue Thin" w:hAnsi="Helvetica Neue Thin"/>
          <w:b/>
          <w:bCs/>
          <w:noProof/>
          <w:color w:val="000000" w:themeColor="text1"/>
          <w:sz w:val="22"/>
          <w:szCs w:val="22"/>
        </w:rPr>
        <w:t xml:space="preserve">Citroen &amp; </w:t>
      </w:r>
      <w:r w:rsidR="00EF6BB9" w:rsidRPr="009651FE">
        <w:rPr>
          <w:rFonts w:ascii="Helvetica Neue Thin" w:hAnsi="Helvetica Neue Thin"/>
          <w:b/>
          <w:bCs/>
          <w:noProof/>
          <w:color w:val="000000" w:themeColor="text1"/>
          <w:sz w:val="22"/>
          <w:szCs w:val="22"/>
        </w:rPr>
        <w:t>c</w:t>
      </w:r>
      <w:r w:rsidRPr="009651FE">
        <w:rPr>
          <w:rFonts w:ascii="Helvetica Neue Thin" w:hAnsi="Helvetica Neue Thin"/>
          <w:b/>
          <w:bCs/>
          <w:noProof/>
          <w:color w:val="000000" w:themeColor="text1"/>
          <w:sz w:val="22"/>
          <w:szCs w:val="22"/>
        </w:rPr>
        <w:t xml:space="preserve">itroenzeste </w:t>
      </w:r>
    </w:p>
    <w:p w:rsidR="00002AA7" w:rsidRPr="009651FE" w:rsidRDefault="00002AA7" w:rsidP="000162C5">
      <w:pPr>
        <w:ind w:left="708"/>
        <w:rPr>
          <w:noProof/>
          <w:color w:val="000000" w:themeColor="text1"/>
        </w:rPr>
      </w:pPr>
    </w:p>
    <w:p w:rsidR="00966768" w:rsidRPr="009651FE" w:rsidRDefault="00002AA7" w:rsidP="00966768">
      <w:pPr>
        <w:spacing w:line="360" w:lineRule="auto"/>
        <w:ind w:left="708"/>
        <w:rPr>
          <w:rFonts w:ascii="Helvetica Neue Thin" w:hAnsi="Helvetica Neue Thin"/>
          <w:noProof/>
          <w:color w:val="000000" w:themeColor="text1"/>
          <w:sz w:val="22"/>
          <w:szCs w:val="22"/>
        </w:rPr>
      </w:pPr>
      <w:r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 xml:space="preserve">De nieuwe S.Pellegrino </w:t>
      </w:r>
      <w:r w:rsidR="00F0732C"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 xml:space="preserve">ESSENZA </w:t>
      </w:r>
      <w:r w:rsidR="00966768"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>C</w:t>
      </w:r>
      <w:r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 xml:space="preserve">itroen &amp; citroenzeste is </w:t>
      </w:r>
      <w:r w:rsidR="00F0732C"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>verrijkt</w:t>
      </w:r>
      <w:r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 xml:space="preserve"> met </w:t>
      </w:r>
      <w:r w:rsidR="0039781F"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 xml:space="preserve">intense citrusaroma's en </w:t>
      </w:r>
      <w:r w:rsidR="00321D70"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 xml:space="preserve">biedt </w:t>
      </w:r>
      <w:r w:rsidR="0039781F"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 xml:space="preserve">een verrassende frisheid. </w:t>
      </w:r>
      <w:r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 xml:space="preserve">Deze fijne en elegante blend </w:t>
      </w:r>
      <w:r w:rsidR="000A1927"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 xml:space="preserve">neemt je mee naar de Italiaanse citroenboomgaarden en </w:t>
      </w:r>
      <w:r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 xml:space="preserve">ontplooit zich tot ideale food partner voor </w:t>
      </w:r>
      <w:r w:rsidR="0039781F"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 xml:space="preserve">lichtere, meer delicate gerechten zoals vis, salades, verse groenten en fruit. </w:t>
      </w:r>
    </w:p>
    <w:p w:rsidR="007E6773" w:rsidRPr="009651FE" w:rsidRDefault="007E6773" w:rsidP="000162C5">
      <w:pPr>
        <w:ind w:left="708"/>
        <w:rPr>
          <w:noProof/>
          <w:color w:val="000000" w:themeColor="text1"/>
        </w:rPr>
      </w:pPr>
    </w:p>
    <w:p w:rsidR="0039781F" w:rsidRPr="009651FE" w:rsidRDefault="0039781F" w:rsidP="000162C5">
      <w:pPr>
        <w:ind w:left="708"/>
        <w:rPr>
          <w:rFonts w:ascii="Helvetica Neue Thin" w:hAnsi="Helvetica Neue Thin"/>
          <w:b/>
          <w:bCs/>
          <w:noProof/>
          <w:color w:val="000000" w:themeColor="text1"/>
          <w:sz w:val="22"/>
          <w:szCs w:val="22"/>
        </w:rPr>
      </w:pPr>
      <w:r w:rsidRPr="009651FE">
        <w:rPr>
          <w:rFonts w:ascii="Helvetica Neue Thin" w:hAnsi="Helvetica Neue Thin"/>
          <w:b/>
          <w:bCs/>
          <w:noProof/>
          <w:color w:val="000000" w:themeColor="text1"/>
          <w:sz w:val="22"/>
          <w:szCs w:val="22"/>
        </w:rPr>
        <w:t xml:space="preserve">Mandarijn &amp; </w:t>
      </w:r>
      <w:r w:rsidR="00EF6BB9" w:rsidRPr="009651FE">
        <w:rPr>
          <w:rFonts w:ascii="Helvetica Neue Thin" w:hAnsi="Helvetica Neue Thin"/>
          <w:b/>
          <w:bCs/>
          <w:noProof/>
          <w:color w:val="000000" w:themeColor="text1"/>
          <w:sz w:val="22"/>
          <w:szCs w:val="22"/>
        </w:rPr>
        <w:t>w</w:t>
      </w:r>
      <w:r w:rsidRPr="009651FE">
        <w:rPr>
          <w:rFonts w:ascii="Helvetica Neue Thin" w:hAnsi="Helvetica Neue Thin"/>
          <w:b/>
          <w:bCs/>
          <w:noProof/>
          <w:color w:val="000000" w:themeColor="text1"/>
          <w:sz w:val="22"/>
          <w:szCs w:val="22"/>
        </w:rPr>
        <w:t xml:space="preserve">ilde </w:t>
      </w:r>
      <w:r w:rsidR="00EF6BB9" w:rsidRPr="009651FE">
        <w:rPr>
          <w:rFonts w:ascii="Helvetica Neue Thin" w:hAnsi="Helvetica Neue Thin"/>
          <w:b/>
          <w:bCs/>
          <w:noProof/>
          <w:color w:val="000000" w:themeColor="text1"/>
          <w:sz w:val="22"/>
          <w:szCs w:val="22"/>
        </w:rPr>
        <w:t>a</w:t>
      </w:r>
      <w:r w:rsidRPr="009651FE">
        <w:rPr>
          <w:rFonts w:ascii="Helvetica Neue Thin" w:hAnsi="Helvetica Neue Thin"/>
          <w:b/>
          <w:bCs/>
          <w:noProof/>
          <w:color w:val="000000" w:themeColor="text1"/>
          <w:sz w:val="22"/>
          <w:szCs w:val="22"/>
        </w:rPr>
        <w:t xml:space="preserve">ardbei </w:t>
      </w:r>
    </w:p>
    <w:p w:rsidR="00002AA7" w:rsidRPr="009651FE" w:rsidRDefault="00002AA7" w:rsidP="000162C5">
      <w:pPr>
        <w:ind w:left="708"/>
        <w:rPr>
          <w:noProof/>
          <w:color w:val="000000" w:themeColor="text1"/>
        </w:rPr>
      </w:pPr>
    </w:p>
    <w:p w:rsidR="0039781F" w:rsidRPr="009651FE" w:rsidRDefault="00002AA7" w:rsidP="000162C5">
      <w:pPr>
        <w:spacing w:line="360" w:lineRule="auto"/>
        <w:ind w:left="708"/>
        <w:rPr>
          <w:rFonts w:ascii="Helvetica Neue Thin" w:hAnsi="Helvetica Neue Thin"/>
          <w:noProof/>
          <w:color w:val="000000" w:themeColor="text1"/>
          <w:sz w:val="22"/>
          <w:szCs w:val="22"/>
        </w:rPr>
      </w:pPr>
      <w:r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 xml:space="preserve">S.Pellegrino </w:t>
      </w:r>
      <w:r w:rsidR="00966768"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>M</w:t>
      </w:r>
      <w:r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 xml:space="preserve">andarijn &amp; </w:t>
      </w:r>
      <w:r w:rsidR="00EF6BB9"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>w</w:t>
      </w:r>
      <w:r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 xml:space="preserve">ilde </w:t>
      </w:r>
      <w:r w:rsidR="00EF6BB9"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>a</w:t>
      </w:r>
      <w:r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 xml:space="preserve">ardbei combineert </w:t>
      </w:r>
      <w:r w:rsidR="00321D70"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 xml:space="preserve">dan weer </w:t>
      </w:r>
      <w:r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>de verfrissende, levendige smaak van mandarijn met een bijzondere toets van wilde aardbei die de smaakzin verrast met een fel smakencontrast versterkt door de fijne bubbels.</w:t>
      </w:r>
      <w:r w:rsidR="00CD1A2D"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 xml:space="preserve"> </w:t>
      </w:r>
      <w:r w:rsidR="0039781F"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>Met een iets sterkere essentie</w:t>
      </w:r>
      <w:r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 xml:space="preserve"> </w:t>
      </w:r>
      <w:r w:rsidR="00321D70"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lastRenderedPageBreak/>
        <w:t xml:space="preserve">vormt S.Pellegrino </w:t>
      </w:r>
      <w:r w:rsidR="00966768"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>M</w:t>
      </w:r>
      <w:r w:rsidR="00321D70"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 xml:space="preserve">andarijn &amp; </w:t>
      </w:r>
      <w:r w:rsidR="00EF6BB9"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>w</w:t>
      </w:r>
      <w:r w:rsidR="00321D70"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 xml:space="preserve">ilde </w:t>
      </w:r>
      <w:r w:rsidR="00EF6BB9"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>a</w:t>
      </w:r>
      <w:r w:rsidR="00321D70"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 xml:space="preserve">ardbei </w:t>
      </w:r>
      <w:r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>de perfecte match</w:t>
      </w:r>
      <w:r w:rsidR="00321D70"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 xml:space="preserve"> voor</w:t>
      </w:r>
      <w:r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 xml:space="preserve"> lichtgekruide gerechten zoals luchtige pasta’s, warme groenten én zelfs roomijs</w:t>
      </w:r>
      <w:r w:rsidR="00CD1A2D"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 xml:space="preserve">. </w:t>
      </w:r>
    </w:p>
    <w:p w:rsidR="0039781F" w:rsidRPr="009651FE" w:rsidRDefault="0039781F" w:rsidP="000162C5">
      <w:pPr>
        <w:ind w:left="708"/>
        <w:rPr>
          <w:noProof/>
          <w:color w:val="000000" w:themeColor="text1"/>
        </w:rPr>
      </w:pPr>
    </w:p>
    <w:p w:rsidR="0039781F" w:rsidRPr="009651FE" w:rsidRDefault="0039781F" w:rsidP="000162C5">
      <w:pPr>
        <w:ind w:left="708"/>
        <w:rPr>
          <w:rFonts w:ascii="Helvetica Neue Thin" w:hAnsi="Helvetica Neue Thin"/>
          <w:b/>
          <w:bCs/>
          <w:noProof/>
          <w:color w:val="000000" w:themeColor="text1"/>
          <w:sz w:val="22"/>
          <w:szCs w:val="22"/>
        </w:rPr>
      </w:pPr>
      <w:r w:rsidRPr="009651FE">
        <w:rPr>
          <w:rFonts w:ascii="Helvetica Neue Thin" w:hAnsi="Helvetica Neue Thin"/>
          <w:b/>
          <w:bCs/>
          <w:noProof/>
          <w:color w:val="000000" w:themeColor="text1"/>
          <w:sz w:val="22"/>
          <w:szCs w:val="22"/>
        </w:rPr>
        <w:t xml:space="preserve">Bloedsinaasappel &amp; </w:t>
      </w:r>
      <w:r w:rsidR="00EF6BB9" w:rsidRPr="009651FE">
        <w:rPr>
          <w:rFonts w:ascii="Helvetica Neue Thin" w:hAnsi="Helvetica Neue Thin"/>
          <w:b/>
          <w:bCs/>
          <w:noProof/>
          <w:color w:val="000000" w:themeColor="text1"/>
          <w:sz w:val="22"/>
          <w:szCs w:val="22"/>
        </w:rPr>
        <w:t>z</w:t>
      </w:r>
      <w:r w:rsidRPr="009651FE">
        <w:rPr>
          <w:rFonts w:ascii="Helvetica Neue Thin" w:hAnsi="Helvetica Neue Thin"/>
          <w:b/>
          <w:bCs/>
          <w:noProof/>
          <w:color w:val="000000" w:themeColor="text1"/>
          <w:sz w:val="22"/>
          <w:szCs w:val="22"/>
        </w:rPr>
        <w:t xml:space="preserve">warte </w:t>
      </w:r>
      <w:r w:rsidR="00EF6BB9" w:rsidRPr="009651FE">
        <w:rPr>
          <w:rFonts w:ascii="Helvetica Neue Thin" w:hAnsi="Helvetica Neue Thin"/>
          <w:b/>
          <w:bCs/>
          <w:noProof/>
          <w:color w:val="000000" w:themeColor="text1"/>
          <w:sz w:val="22"/>
          <w:szCs w:val="22"/>
        </w:rPr>
        <w:t>f</w:t>
      </w:r>
      <w:r w:rsidRPr="009651FE">
        <w:rPr>
          <w:rFonts w:ascii="Helvetica Neue Thin" w:hAnsi="Helvetica Neue Thin"/>
          <w:b/>
          <w:bCs/>
          <w:noProof/>
          <w:color w:val="000000" w:themeColor="text1"/>
          <w:sz w:val="22"/>
          <w:szCs w:val="22"/>
        </w:rPr>
        <w:t>ramboos</w:t>
      </w:r>
    </w:p>
    <w:p w:rsidR="00CD1A2D" w:rsidRPr="009651FE" w:rsidRDefault="00CD1A2D" w:rsidP="000162C5">
      <w:pPr>
        <w:ind w:left="708"/>
        <w:rPr>
          <w:noProof/>
          <w:color w:val="000000" w:themeColor="text1"/>
        </w:rPr>
      </w:pPr>
    </w:p>
    <w:p w:rsidR="0039781F" w:rsidRPr="009651FE" w:rsidRDefault="000A1927" w:rsidP="000162C5">
      <w:pPr>
        <w:spacing w:line="360" w:lineRule="auto"/>
        <w:ind w:left="708"/>
        <w:rPr>
          <w:rFonts w:ascii="Helvetica Neue Thin" w:hAnsi="Helvetica Neue Thin"/>
          <w:noProof/>
          <w:color w:val="000000" w:themeColor="text1"/>
          <w:sz w:val="22"/>
          <w:szCs w:val="22"/>
        </w:rPr>
      </w:pPr>
      <w:r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 xml:space="preserve">De combinatie van </w:t>
      </w:r>
      <w:r w:rsidR="00966768"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>B</w:t>
      </w:r>
      <w:r w:rsidR="00CD1A2D"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>loedsinaasappel &amp; zwarte framboos</w:t>
      </w:r>
      <w:r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 xml:space="preserve"> tilt je smaakervaring naar het volgende verfrissende niveau. </w:t>
      </w:r>
      <w:r w:rsidR="00A95FE1"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 xml:space="preserve">Dit </w:t>
      </w:r>
      <w:r w:rsidR="0039781F"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>sterker</w:t>
      </w:r>
      <w:r w:rsidR="00A95FE1"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>e</w:t>
      </w:r>
      <w:r w:rsidR="0039781F"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 xml:space="preserve"> aroma van fijn rood fruit past </w:t>
      </w:r>
      <w:r w:rsidR="00A95FE1"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 xml:space="preserve">perfect </w:t>
      </w:r>
      <w:r w:rsidR="0039781F"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 xml:space="preserve">bij </w:t>
      </w:r>
      <w:r w:rsidR="00966768"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>rijkere</w:t>
      </w:r>
      <w:r w:rsidR="0039781F"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 xml:space="preserve"> gerechten zoals </w:t>
      </w:r>
      <w:r w:rsidR="00966768"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>geroosterd</w:t>
      </w:r>
      <w:r w:rsidR="0039781F"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 xml:space="preserve"> vlees, chocolade desserts en </w:t>
      </w:r>
      <w:r w:rsidR="00966768"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>pizza</w:t>
      </w:r>
      <w:r w:rsidR="0039781F"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>.</w:t>
      </w:r>
    </w:p>
    <w:p w:rsidR="00CD1A2D" w:rsidRPr="009651FE" w:rsidRDefault="00CD1A2D" w:rsidP="0039781F">
      <w:pPr>
        <w:rPr>
          <w:noProof/>
          <w:color w:val="000000" w:themeColor="text1"/>
        </w:rPr>
      </w:pPr>
    </w:p>
    <w:p w:rsidR="002E036A" w:rsidRPr="009651FE" w:rsidRDefault="002E036A" w:rsidP="0039781F">
      <w:pPr>
        <w:rPr>
          <w:noProof/>
          <w:color w:val="000000" w:themeColor="text1"/>
        </w:rPr>
      </w:pPr>
    </w:p>
    <w:p w:rsidR="0039781F" w:rsidRPr="009651FE" w:rsidRDefault="0039781F" w:rsidP="00A95FE1">
      <w:pPr>
        <w:spacing w:line="360" w:lineRule="auto"/>
        <w:rPr>
          <w:rFonts w:ascii="Helvetica Neue Thin" w:hAnsi="Helvetica Neue Thin"/>
          <w:noProof/>
          <w:color w:val="000000" w:themeColor="text1"/>
          <w:sz w:val="22"/>
          <w:szCs w:val="22"/>
        </w:rPr>
      </w:pPr>
      <w:r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 xml:space="preserve">S.Pellegrino ESSENZA </w:t>
      </w:r>
      <w:r w:rsidR="007E6773"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 xml:space="preserve">belichaamt de </w:t>
      </w:r>
      <w:r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 xml:space="preserve">essentie van de </w:t>
      </w:r>
      <w:r w:rsidR="001917B5"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 xml:space="preserve">S.Pellegrino </w:t>
      </w:r>
      <w:r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>elegantie</w:t>
      </w:r>
      <w:r w:rsidR="007E6773"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 xml:space="preserve">, </w:t>
      </w:r>
      <w:r w:rsidR="00966768"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 xml:space="preserve">haar Italiaanse </w:t>
      </w:r>
      <w:r w:rsidR="007E6773"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>smaak en</w:t>
      </w:r>
      <w:r w:rsidR="001917B5"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 xml:space="preserve"> </w:t>
      </w:r>
      <w:r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 xml:space="preserve">stijl </w:t>
      </w:r>
      <w:r w:rsidR="007E6773"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 xml:space="preserve">en geeft </w:t>
      </w:r>
      <w:r w:rsidR="001917B5"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>tegelijk</w:t>
      </w:r>
      <w:r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 xml:space="preserve"> </w:t>
      </w:r>
      <w:r w:rsidR="001917B5"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 xml:space="preserve">ook </w:t>
      </w:r>
      <w:r w:rsidR="007E6773"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 xml:space="preserve">een </w:t>
      </w:r>
      <w:r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 xml:space="preserve">eigen </w:t>
      </w:r>
      <w:r w:rsidR="00966768" w:rsidRPr="009651FE">
        <w:rPr>
          <w:rFonts w:ascii="Helvetica Neue Thin" w:hAnsi="Helvetica Neue Thin"/>
          <w:i/>
          <w:iCs/>
          <w:noProof/>
          <w:color w:val="000000" w:themeColor="text1"/>
          <w:sz w:val="22"/>
          <w:szCs w:val="22"/>
        </w:rPr>
        <w:t>tasty</w:t>
      </w:r>
      <w:r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 xml:space="preserve"> draai </w:t>
      </w:r>
      <w:r w:rsidR="007E6773"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>aan de iconische bubbels</w:t>
      </w:r>
      <w:r w:rsidR="001917B5" w:rsidRPr="009651FE">
        <w:rPr>
          <w:rFonts w:ascii="Helvetica Neue Thin" w:hAnsi="Helvetica Neue Thin"/>
          <w:noProof/>
          <w:color w:val="000000" w:themeColor="text1"/>
          <w:sz w:val="22"/>
          <w:szCs w:val="22"/>
        </w:rPr>
        <w:t>.</w:t>
      </w:r>
    </w:p>
    <w:p w:rsidR="0039781F" w:rsidRPr="009651FE" w:rsidRDefault="0039781F" w:rsidP="00A95FE1">
      <w:pPr>
        <w:spacing w:line="360" w:lineRule="auto"/>
        <w:rPr>
          <w:rFonts w:ascii="Helvetica Neue Thin" w:hAnsi="Helvetica Neue Thin"/>
          <w:noProof/>
          <w:color w:val="000000" w:themeColor="text1"/>
          <w:sz w:val="22"/>
          <w:szCs w:val="22"/>
        </w:rPr>
      </w:pPr>
    </w:p>
    <w:p w:rsidR="0073391C" w:rsidRPr="0073391C" w:rsidRDefault="007E6773" w:rsidP="0073391C">
      <w:pPr>
        <w:spacing w:line="360" w:lineRule="auto"/>
        <w:rPr>
          <w:rFonts w:ascii="Helvetica Neue Thin" w:hAnsi="Helvetica Neue Thin"/>
          <w:noProof/>
          <w:color w:val="000000" w:themeColor="text1"/>
          <w:sz w:val="22"/>
          <w:szCs w:val="22"/>
        </w:rPr>
      </w:pPr>
      <w:r w:rsidRPr="0073391C">
        <w:rPr>
          <w:rFonts w:ascii="Helvetica Neue Thin" w:hAnsi="Helvetica Neue Thin"/>
          <w:noProof/>
          <w:color w:val="000000" w:themeColor="text1"/>
          <w:sz w:val="22"/>
          <w:szCs w:val="22"/>
          <w:u w:val="single"/>
        </w:rPr>
        <w:t>Praktische informatie:</w:t>
      </w:r>
      <w:r w:rsidR="0073391C" w:rsidRPr="0073391C">
        <w:rPr>
          <w:rFonts w:ascii="Helvetica Neue Thin" w:hAnsi="Helvetica Neue Thin"/>
          <w:noProof/>
          <w:color w:val="000000" w:themeColor="text1"/>
          <w:sz w:val="22"/>
          <w:szCs w:val="22"/>
        </w:rPr>
        <w:t xml:space="preserve"> S.Pellegrino ESSENZA is verkrijgbaar in 3 smaken bij Delhaize, Carrefour en Colruyt voor € 4,70 (6x50 cl). Verpakking in 50 cl PET-flessen.</w:t>
      </w:r>
    </w:p>
    <w:p w:rsidR="00785CBD" w:rsidRPr="009651FE" w:rsidRDefault="00785CBD" w:rsidP="0073391C">
      <w:pPr>
        <w:spacing w:line="360" w:lineRule="auto"/>
        <w:rPr>
          <w:noProof/>
          <w:color w:val="000000" w:themeColor="text1"/>
        </w:rPr>
      </w:pPr>
    </w:p>
    <w:p w:rsidR="00785CBD" w:rsidRPr="009651FE" w:rsidRDefault="00785CBD" w:rsidP="00785CBD">
      <w:pPr>
        <w:spacing w:line="360" w:lineRule="auto"/>
        <w:rPr>
          <w:noProof/>
          <w:color w:val="000000" w:themeColor="text1"/>
        </w:rPr>
      </w:pPr>
    </w:p>
    <w:p w:rsidR="002E036A" w:rsidRPr="009651FE" w:rsidRDefault="002E036A" w:rsidP="002E036A">
      <w:pPr>
        <w:tabs>
          <w:tab w:val="left" w:pos="461"/>
        </w:tabs>
        <w:rPr>
          <w:noProof/>
          <w:color w:val="000000" w:themeColor="text1"/>
        </w:rPr>
      </w:pPr>
    </w:p>
    <w:p w:rsidR="002E036A" w:rsidRPr="009651FE" w:rsidRDefault="002E036A" w:rsidP="002E036A">
      <w:pPr>
        <w:tabs>
          <w:tab w:val="left" w:pos="461"/>
        </w:tabs>
        <w:rPr>
          <w:noProof/>
          <w:color w:val="000000" w:themeColor="text1"/>
        </w:rPr>
      </w:pPr>
    </w:p>
    <w:sectPr w:rsidR="002E036A" w:rsidRPr="009651FE" w:rsidSect="00B07A47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62124" w:rsidRDefault="00062124" w:rsidP="00FE630C">
      <w:r>
        <w:separator/>
      </w:r>
    </w:p>
  </w:endnote>
  <w:endnote w:type="continuationSeparator" w:id="0">
    <w:p w:rsidR="00062124" w:rsidRDefault="00062124" w:rsidP="00FE6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 Thin">
    <w:panose1 w:val="020B0403020202020204"/>
    <w:charset w:val="00"/>
    <w:family w:val="swiss"/>
    <w:pitch w:val="variable"/>
    <w:sig w:usb0="E00002EF" w:usb1="5000205B" w:usb2="00000002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62124" w:rsidRDefault="00062124" w:rsidP="00FE630C">
      <w:r>
        <w:separator/>
      </w:r>
    </w:p>
  </w:footnote>
  <w:footnote w:type="continuationSeparator" w:id="0">
    <w:p w:rsidR="00062124" w:rsidRDefault="00062124" w:rsidP="00FE63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578"/>
    <w:rsid w:val="00002AA7"/>
    <w:rsid w:val="000162C5"/>
    <w:rsid w:val="00062124"/>
    <w:rsid w:val="00083ACC"/>
    <w:rsid w:val="000A0474"/>
    <w:rsid w:val="000A1927"/>
    <w:rsid w:val="00111E3D"/>
    <w:rsid w:val="001917B5"/>
    <w:rsid w:val="002E036A"/>
    <w:rsid w:val="003078FA"/>
    <w:rsid w:val="00321D70"/>
    <w:rsid w:val="00382366"/>
    <w:rsid w:val="0039781F"/>
    <w:rsid w:val="00451D02"/>
    <w:rsid w:val="0052088B"/>
    <w:rsid w:val="00547FD5"/>
    <w:rsid w:val="005A3BD3"/>
    <w:rsid w:val="005E3B8A"/>
    <w:rsid w:val="0073391C"/>
    <w:rsid w:val="00785CBD"/>
    <w:rsid w:val="007E6773"/>
    <w:rsid w:val="008B0AB5"/>
    <w:rsid w:val="008C1AE2"/>
    <w:rsid w:val="008D6588"/>
    <w:rsid w:val="009651FE"/>
    <w:rsid w:val="00966768"/>
    <w:rsid w:val="00A95FE1"/>
    <w:rsid w:val="00B07A47"/>
    <w:rsid w:val="00B217A2"/>
    <w:rsid w:val="00BF5260"/>
    <w:rsid w:val="00C72578"/>
    <w:rsid w:val="00CD1A2D"/>
    <w:rsid w:val="00CF4749"/>
    <w:rsid w:val="00D233A5"/>
    <w:rsid w:val="00D54C7D"/>
    <w:rsid w:val="00EA69AD"/>
    <w:rsid w:val="00EF6BB9"/>
    <w:rsid w:val="00F06BF5"/>
    <w:rsid w:val="00F0732C"/>
    <w:rsid w:val="00F25079"/>
    <w:rsid w:val="00F30F06"/>
    <w:rsid w:val="00F423A4"/>
    <w:rsid w:val="00FA111F"/>
    <w:rsid w:val="00FE6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CDCAD48-C09F-874C-9D45-A7376FF6B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nl-B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Zwaar">
    <w:name w:val="Strong"/>
    <w:basedOn w:val="Standaardalinea-lettertype"/>
    <w:uiPriority w:val="22"/>
    <w:qFormat/>
    <w:rsid w:val="002E036A"/>
    <w:rPr>
      <w:b/>
      <w:bCs/>
    </w:rPr>
  </w:style>
  <w:style w:type="character" w:customStyle="1" w:styleId="apple-converted-space">
    <w:name w:val="apple-converted-space"/>
    <w:basedOn w:val="Standaardalinea-lettertype"/>
    <w:rsid w:val="007339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83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4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4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0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84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953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075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390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84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439</Words>
  <Characters>2418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Shari Denise Kamwa</dc:creator>
  <cp:keywords/>
  <dc:description/>
  <cp:lastModifiedBy>Sofie Pintens</cp:lastModifiedBy>
  <cp:revision>6</cp:revision>
  <dcterms:created xsi:type="dcterms:W3CDTF">2020-03-05T11:28:00Z</dcterms:created>
  <dcterms:modified xsi:type="dcterms:W3CDTF">2020-05-08T07:27:00Z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ada0a2f-b917-4d51-b0d0-d418a10c8b23_Enabled">
    <vt:lpwstr>True</vt:lpwstr>
  </property>
  <property fmtid="{D5CDD505-2E9C-101B-9397-08002B2CF9AE}" pid="3" name="MSIP_Label_1ada0a2f-b917-4d51-b0d0-d418a10c8b23_SiteId">
    <vt:lpwstr>12a3af23-a769-4654-847f-958f3d479f4a</vt:lpwstr>
  </property>
  <property fmtid="{D5CDD505-2E9C-101B-9397-08002B2CF9AE}" pid="4" name="MSIP_Label_1ada0a2f-b917-4d51-b0d0-d418a10c8b23_Owner">
    <vt:lpwstr>Ruben.Damman@waters.nestle.com</vt:lpwstr>
  </property>
  <property fmtid="{D5CDD505-2E9C-101B-9397-08002B2CF9AE}" pid="5" name="MSIP_Label_1ada0a2f-b917-4d51-b0d0-d418a10c8b23_SetDate">
    <vt:lpwstr>2020-03-03T15:53:51.6902589Z</vt:lpwstr>
  </property>
  <property fmtid="{D5CDD505-2E9C-101B-9397-08002B2CF9AE}" pid="6" name="MSIP_Label_1ada0a2f-b917-4d51-b0d0-d418a10c8b23_Name">
    <vt:lpwstr>General Use</vt:lpwstr>
  </property>
  <property fmtid="{D5CDD505-2E9C-101B-9397-08002B2CF9AE}" pid="7" name="MSIP_Label_1ada0a2f-b917-4d51-b0d0-d418a10c8b23_Application">
    <vt:lpwstr>Microsoft Azure Information Protection</vt:lpwstr>
  </property>
  <property fmtid="{D5CDD505-2E9C-101B-9397-08002B2CF9AE}" pid="8" name="MSIP_Label_1ada0a2f-b917-4d51-b0d0-d418a10c8b23_ActionId">
    <vt:lpwstr>27fd5831-2cbd-4d2e-a2b3-d1841a9f18dd</vt:lpwstr>
  </property>
  <property fmtid="{D5CDD505-2E9C-101B-9397-08002B2CF9AE}" pid="9" name="MSIP_Label_1ada0a2f-b917-4d51-b0d0-d418a10c8b23_Extended_MSFT_Method">
    <vt:lpwstr>Automatic</vt:lpwstr>
  </property>
  <property fmtid="{D5CDD505-2E9C-101B-9397-08002B2CF9AE}" pid="10" name="Sensitivity">
    <vt:lpwstr>General Use</vt:lpwstr>
  </property>
</Properties>
</file>